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300" w:rsidRDefault="00441300" w:rsidP="009A76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76AD" w:rsidRDefault="009A76AD" w:rsidP="009A76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76AD">
        <w:rPr>
          <w:rFonts w:ascii="Times New Roman" w:eastAsia="Calibri" w:hAnsi="Times New Roman" w:cs="Times New Roman"/>
          <w:sz w:val="28"/>
          <w:szCs w:val="28"/>
        </w:rPr>
        <w:t>Извещение</w:t>
      </w:r>
    </w:p>
    <w:p w:rsidR="009E0EA5" w:rsidRPr="009A76AD" w:rsidRDefault="009E0EA5" w:rsidP="009A76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проведении </w:t>
      </w:r>
      <w:r w:rsidRPr="009E0EA5">
        <w:rPr>
          <w:rFonts w:ascii="Times New Roman" w:eastAsia="Calibri" w:hAnsi="Times New Roman" w:cs="Times New Roman"/>
          <w:sz w:val="28"/>
          <w:szCs w:val="28"/>
        </w:rPr>
        <w:t>государственной кадастровой оценки на территории Краснодарского края в 2019 и 2020 годах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p w:rsidR="009A76AD" w:rsidRPr="009A76AD" w:rsidRDefault="009A76AD" w:rsidP="009A76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76AD" w:rsidRPr="009A76AD" w:rsidRDefault="009A76AD" w:rsidP="009A7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департамента имущественных отношений Краснодарского </w:t>
      </w:r>
      <w:r w:rsidRPr="002F43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края </w:t>
      </w:r>
      <w:r w:rsidR="00441300" w:rsidRPr="002F43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15.03.2018 № 481 </w:t>
      </w:r>
      <w:r w:rsidRPr="002F43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 проведении </w:t>
      </w:r>
      <w:r w:rsidRPr="009A76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кадастровой оценки на территории Краснодарского края в 201</w:t>
      </w:r>
      <w:r w:rsidR="004F0CEA">
        <w:rPr>
          <w:rFonts w:ascii="Times New Roman" w:eastAsia="Times New Roman" w:hAnsi="Times New Roman" w:cs="Times New Roman"/>
          <w:sz w:val="28"/>
          <w:szCs w:val="28"/>
          <w:lang w:eastAsia="ru-RU"/>
        </w:rPr>
        <w:t>9 и 2020</w:t>
      </w:r>
      <w:r w:rsidRPr="009A7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F0CEA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9A7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F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</w:t>
      </w:r>
      <w:r w:rsidRPr="009A76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проведена государственная кадастровая оценка:</w:t>
      </w:r>
    </w:p>
    <w:p w:rsidR="004F0CEA" w:rsidRPr="004F0CEA" w:rsidRDefault="004F0CEA" w:rsidP="004F0CEA">
      <w:pPr>
        <w:tabs>
          <w:tab w:val="left" w:pos="1134"/>
          <w:tab w:val="left" w:pos="87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F0CEA">
        <w:rPr>
          <w:rFonts w:ascii="Times New Roman" w:eastAsia="Calibri" w:hAnsi="Times New Roman" w:cs="Times New Roman"/>
          <w:bCs/>
          <w:sz w:val="28"/>
          <w:szCs w:val="28"/>
        </w:rPr>
        <w:t>сооружений;</w:t>
      </w:r>
      <w:r w:rsidRPr="004F0CEA">
        <w:rPr>
          <w:rFonts w:ascii="Times New Roman" w:eastAsia="Calibri" w:hAnsi="Times New Roman" w:cs="Times New Roman"/>
          <w:bCs/>
          <w:sz w:val="28"/>
          <w:szCs w:val="28"/>
        </w:rPr>
        <w:tab/>
      </w:r>
    </w:p>
    <w:p w:rsidR="004F0CEA" w:rsidRPr="004F0CEA" w:rsidRDefault="004F0CEA" w:rsidP="004F0CEA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4F0CEA">
        <w:rPr>
          <w:rFonts w:ascii="Times New Roman" w:eastAsia="Calibri" w:hAnsi="Times New Roman" w:cs="Times New Roman"/>
          <w:bCs/>
          <w:sz w:val="28"/>
          <w:szCs w:val="28"/>
        </w:rPr>
        <w:t>единых недвижимых комплексов;</w:t>
      </w:r>
    </w:p>
    <w:p w:rsidR="004F0CEA" w:rsidRPr="004F0CEA" w:rsidRDefault="004F0CEA" w:rsidP="004F0C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F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участков из состава </w:t>
      </w:r>
      <w:r w:rsidRPr="004F0CEA">
        <w:rPr>
          <w:rFonts w:ascii="Times New Roman" w:eastAsia="Calibri" w:hAnsi="Times New Roman" w:cs="Times New Roman"/>
          <w:bCs/>
          <w:sz w:val="28"/>
          <w:szCs w:val="28"/>
        </w:rPr>
        <w:t>земель сельскохозяйственного назначения;</w:t>
      </w:r>
    </w:p>
    <w:p w:rsidR="004F0CEA" w:rsidRPr="004F0CEA" w:rsidRDefault="004F0CEA" w:rsidP="004F0C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F0CEA">
        <w:rPr>
          <w:rFonts w:ascii="Times New Roman" w:eastAsia="Calibri" w:hAnsi="Times New Roman" w:cs="Times New Roman"/>
          <w:bCs/>
          <w:sz w:val="28"/>
          <w:szCs w:val="28"/>
        </w:rPr>
        <w:t>земельных участков из состава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</w:p>
    <w:p w:rsidR="004F0CEA" w:rsidRDefault="004F0CEA" w:rsidP="004F0C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F0CEA">
        <w:rPr>
          <w:rFonts w:ascii="Times New Roman" w:eastAsia="Calibri" w:hAnsi="Times New Roman" w:cs="Times New Roman"/>
          <w:bCs/>
          <w:sz w:val="28"/>
          <w:szCs w:val="28"/>
        </w:rPr>
        <w:t>земельных участков из состава земель особо охраняемых территорий и объектов.</w:t>
      </w:r>
    </w:p>
    <w:p w:rsidR="004F0CEA" w:rsidRDefault="004F0CEA" w:rsidP="004F0C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</w:t>
      </w:r>
      <w:r w:rsidRPr="009A76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проведена государственная кадастровая оценка:</w:t>
      </w:r>
    </w:p>
    <w:p w:rsidR="004F0CEA" w:rsidRPr="004F0CEA" w:rsidRDefault="004F0CEA" w:rsidP="004F0C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CE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 из состава земель населенных пунктов.</w:t>
      </w:r>
    </w:p>
    <w:p w:rsidR="009A76AD" w:rsidRDefault="009A76AD" w:rsidP="009A7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сбора и обработки информации, необходимой для определения кадастровой стоимости, правообладатели объектов недвижимости, в отношении которых принято решение о проведении государственной кадастровой оценки вправе предоставить в ГБУ КК «</w:t>
      </w:r>
      <w:proofErr w:type="spellStart"/>
      <w:r w:rsidRPr="009A76A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Крайтехинвентаризация</w:t>
      </w:r>
      <w:proofErr w:type="spellEnd"/>
      <w:r w:rsidRPr="009A7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Краевое БТИ» декларации о характеристиках объектов недвижимости.</w:t>
      </w:r>
    </w:p>
    <w:p w:rsidR="009A76AD" w:rsidRPr="009A76AD" w:rsidRDefault="009A76AD" w:rsidP="009A7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6AD" w:rsidRDefault="009A76AD" w:rsidP="009A7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A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декларации о характеристиках объектов недвижимости и порядок ее рассмотрения утверждены приказом Минэкономразвития России от 27.12.2016 № 846 «Об утверждении порядка рассмотрения декларации о характеристиках объекта недвижимости, в том числе ее формы».</w:t>
      </w:r>
    </w:p>
    <w:p w:rsidR="009A76AD" w:rsidRPr="009A76AD" w:rsidRDefault="009A76AD" w:rsidP="009A7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6AD" w:rsidRDefault="009A76AD" w:rsidP="009A7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A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декларации также размещена на официальном сайте ГБУ КК «</w:t>
      </w:r>
      <w:proofErr w:type="spellStart"/>
      <w:r w:rsidRPr="009A76A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Крайтехинвентаризация</w:t>
      </w:r>
      <w:proofErr w:type="spellEnd"/>
      <w:r w:rsidRPr="009A7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Краевое БТИ» в информационно-телекоммуникационной сети «Интернет».</w:t>
      </w:r>
    </w:p>
    <w:p w:rsidR="00441300" w:rsidRPr="00441300" w:rsidRDefault="00441300" w:rsidP="0044130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441300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Обращаем Ваше внимание, предоставление декларации о характеристиках объекта недвижимости является </w:t>
      </w:r>
      <w:r w:rsidRPr="00441300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  <w:t>бесплатным</w:t>
      </w:r>
      <w:r w:rsidRPr="00441300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! Консультацию по заполнению декларации можно получить по телефону </w:t>
      </w:r>
      <w:r w:rsidR="00171D19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         </w:t>
      </w:r>
      <w:r w:rsidRPr="00441300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8 (861) 991-05-05 доб.</w:t>
      </w:r>
      <w:r w:rsidR="0066732F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</w:t>
      </w:r>
      <w:r w:rsidRPr="00441300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337 или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</w:t>
      </w:r>
      <w:r w:rsidRPr="00441300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по электронной почте </w:t>
      </w:r>
      <w:hyperlink r:id="rId8" w:history="1">
        <w:r w:rsidRPr="00441300">
          <w:rPr>
            <w:rFonts w:ascii="Times New Roman" w:eastAsia="Times New Roman" w:hAnsi="Times New Roman" w:cs="Times New Roman"/>
            <w:b/>
            <w:color w:val="FF0000"/>
            <w:sz w:val="26"/>
            <w:szCs w:val="26"/>
            <w:u w:val="single"/>
            <w:lang w:val="en-US" w:eastAsia="ru-RU"/>
          </w:rPr>
          <w:t>deklar</w:t>
        </w:r>
        <w:r w:rsidRPr="00441300">
          <w:rPr>
            <w:rFonts w:ascii="Times New Roman" w:eastAsia="Times New Roman" w:hAnsi="Times New Roman" w:cs="Times New Roman"/>
            <w:b/>
            <w:color w:val="FF0000"/>
            <w:sz w:val="26"/>
            <w:szCs w:val="26"/>
            <w:u w:val="single"/>
            <w:lang w:eastAsia="ru-RU"/>
          </w:rPr>
          <w:t>@</w:t>
        </w:r>
        <w:r w:rsidRPr="00441300">
          <w:rPr>
            <w:rFonts w:ascii="Times New Roman" w:eastAsia="Times New Roman" w:hAnsi="Times New Roman" w:cs="Times New Roman"/>
            <w:b/>
            <w:color w:val="FF0000"/>
            <w:sz w:val="26"/>
            <w:szCs w:val="26"/>
            <w:u w:val="single"/>
            <w:lang w:val="en-US" w:eastAsia="ru-RU"/>
          </w:rPr>
          <w:t>kubbti</w:t>
        </w:r>
        <w:r w:rsidRPr="00441300">
          <w:rPr>
            <w:rFonts w:ascii="Times New Roman" w:eastAsia="Times New Roman" w:hAnsi="Times New Roman" w:cs="Times New Roman"/>
            <w:b/>
            <w:color w:val="FF0000"/>
            <w:sz w:val="26"/>
            <w:szCs w:val="26"/>
            <w:u w:val="single"/>
            <w:lang w:eastAsia="ru-RU"/>
          </w:rPr>
          <w:t>.</w:t>
        </w:r>
        <w:proofErr w:type="spellStart"/>
        <w:r w:rsidRPr="00441300">
          <w:rPr>
            <w:rFonts w:ascii="Times New Roman" w:eastAsia="Times New Roman" w:hAnsi="Times New Roman" w:cs="Times New Roman"/>
            <w:b/>
            <w:color w:val="FF0000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441300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          </w:t>
      </w:r>
      <w:r w:rsidRPr="00441300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ГБУ КК «</w:t>
      </w:r>
      <w:proofErr w:type="spellStart"/>
      <w:r w:rsidRPr="00441300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Крайтехинвентаризация</w:t>
      </w:r>
      <w:proofErr w:type="spellEnd"/>
      <w:r w:rsidRPr="00441300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– Краевое БТИ»</w:t>
      </w:r>
    </w:p>
    <w:p w:rsidR="009A76AD" w:rsidRPr="009A76AD" w:rsidRDefault="009A76AD" w:rsidP="009A7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6AD" w:rsidRDefault="009A76AD" w:rsidP="009A7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Декларации о характеристиках объектов недвижимости принимаются по адресам:</w:t>
      </w:r>
    </w:p>
    <w:p w:rsidR="00441300" w:rsidRDefault="00441300" w:rsidP="009A7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300" w:rsidRDefault="00441300" w:rsidP="009A7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711" w:type="pct"/>
        <w:jc w:val="center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4130"/>
        <w:gridCol w:w="4231"/>
      </w:tblGrid>
      <w:tr w:rsidR="009A76AD" w:rsidRPr="009A76AD" w:rsidTr="00AD39EB">
        <w:trPr>
          <w:trHeight w:val="2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AD" w:rsidRPr="009A76AD" w:rsidRDefault="009A76AD" w:rsidP="009A7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9A7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</w:t>
            </w:r>
            <w:proofErr w:type="gramEnd"/>
            <w:r w:rsidRPr="009A7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AD" w:rsidRPr="009A76AD" w:rsidRDefault="009A76AD" w:rsidP="009A76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отдела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6AD" w:rsidRPr="009A76AD" w:rsidRDefault="009A76AD" w:rsidP="009A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Адрес </w:t>
            </w:r>
          </w:p>
        </w:tc>
      </w:tr>
    </w:tbl>
    <w:p w:rsidR="009A76AD" w:rsidRPr="009A76AD" w:rsidRDefault="009A76AD" w:rsidP="009A7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47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7"/>
        <w:gridCol w:w="4130"/>
        <w:gridCol w:w="4231"/>
      </w:tblGrid>
      <w:tr w:rsidR="009A76AD" w:rsidRPr="009A76AD" w:rsidTr="00AD39EB">
        <w:trPr>
          <w:trHeight w:val="20"/>
          <w:tblHeader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Абинскому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Комсомольский пр-т., д. 81,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Абинск, Краснодарский край, 353320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Интернациональная ул., д. 35,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Абинск, Краснодарский край, 353320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3,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городу-курорту Анапе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Крымская ул., д.177,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Анапа, Краснодарский край, 353445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Шевченко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288а,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Анапа, Краснодарский край, 353440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б/н,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Апшеронскому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Коммунистическая ул., д.17,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Апшеронск, Краснодарский край, 352690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Школьная ул., д.33,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Хадыженск, Краснодарский край, 352680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помещение б/н, рядом с МФЦ прием: понедельник, среда, пятница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городу Армавиру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Кирова ул., д. 48, г. Армавир,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352900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Розы Люксембург ул., д. 146,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Армавир, Краснодарский край, 352901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33,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Белоглинскому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Крупской ул., д. 7, с. Белая Глина,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353040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Первомайская ул., д.161 А,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Белая Глина, Краснодарский край, 353043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б/н,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Белореченскому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Ленина ул., д. 85,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Белореченск, Краснодарский край, 352630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Брюховецкому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Советская ул., д. 56, а,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Брюховецкая,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Краснодарский край, 352750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Выселковскому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Ленина ул., д. 41,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Выселки, Краснодарский край, 353100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Лунева ул., д.57, станица Выселки, Краснодарский край, 353100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4,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городу-курорту Геленджику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Севастопольская ул., д. 29,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Геленджик, Краснодарский край, 353475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Горького ул., д. 11, г. Геленджик, Краснодарский край, 353460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22,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 городу Горячий Ключ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Революции ул., д. 3,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Горячий Ключ, Краснодарский край, 353290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Ленина ул., д. 156,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Горячий ключ, Краснодарский край, 353290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№6,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Гулькевичскому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им. Д. Сорокиной ул., д. 29,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Гулькевичи, Краснодарский край, 352190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Советская ул., д 29А,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Гулькевичи, Краснодарский край, 352190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16,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Динскому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Пролетарская ул., д. 30,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Динская, Краснодарский край, 353204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Ейскому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Карла Маркса ул., д. 41,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Ейск, Краснодарский край, 353680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Армавирская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ул., д. 45,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Ейск, Краснодарский край, 353680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32,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Калининскому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Ленина ул., д. 151,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Калининская, Краснодарский край, 353780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Каневскому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Коммунаров ул., д. 21,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Каневская, Краснодарский край, 353730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Горького ул., д. 58,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Каневская, Краснодарский край, 353730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21,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Кореновскому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Мира ул., д. 79, а, г. Кореновск,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353180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Красноармейскому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Ковтюха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ул., д. 100/1,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Полтавская</w:t>
            </w:r>
            <w:proofErr w:type="gram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Красноармейский район,  Краснодарский край, 353800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городу Краснодару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Леваневского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ул., д. 16,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Краснодар, 350000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Гагарина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д.135/1,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Краснодар, 350912,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№ 111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Тургенева ул., д. 189/6, </w:t>
            </w:r>
          </w:p>
          <w:p w:rsidR="009A76AD" w:rsidRPr="009A76AD" w:rsidRDefault="009A76AD" w:rsidP="009A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Краснодар, 350078</w:t>
            </w:r>
          </w:p>
          <w:p w:rsidR="009A76AD" w:rsidRPr="009A76AD" w:rsidRDefault="009A76AD" w:rsidP="009A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36,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Леваневского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ул., д. 174, </w:t>
            </w:r>
          </w:p>
          <w:p w:rsidR="009A76AD" w:rsidRPr="009A76AD" w:rsidRDefault="009A76AD" w:rsidP="009A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Краснодар, 350075</w:t>
            </w:r>
          </w:p>
          <w:p w:rsidR="009A76AD" w:rsidRPr="009A76AD" w:rsidRDefault="009A76AD" w:rsidP="009A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24,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Сормовская ул., д. 3/2, </w:t>
            </w:r>
          </w:p>
          <w:p w:rsidR="009A76AD" w:rsidRPr="009A76AD" w:rsidRDefault="009A76AD" w:rsidP="009A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Краснодар, 350018</w:t>
            </w:r>
          </w:p>
          <w:p w:rsidR="009A76AD" w:rsidRPr="009A76AD" w:rsidRDefault="009A76AD" w:rsidP="009A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49,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Проспект Чекистов ул., д.37, </w:t>
            </w:r>
          </w:p>
          <w:p w:rsidR="009A76AD" w:rsidRPr="009A76AD" w:rsidRDefault="009A76AD" w:rsidP="009A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Краснодар, 350089</w:t>
            </w:r>
          </w:p>
          <w:p w:rsidR="009A76AD" w:rsidRPr="009A76AD" w:rsidRDefault="009A76AD" w:rsidP="009A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18,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Кавказскому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Коммунальный пер., д. 4,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Кропоткин, Кавказский район, Краснодарский край, 352380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Крыловскому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Орджоникидзе ул., д.159,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Крыловская,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352080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Крымскому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Комсомольская ул., д. 20,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Крымск, Краснодарский край,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353380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Курганинскому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Шаповалова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пер., д.19,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Курганинск, Краснодарский край, 352430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Калинина ул., д. 57,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Курганинск, Краснодарский край, 352430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6,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Кущевскому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им.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Б.Е.Москвича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пер., д. 70 А,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Кущевская, Краснодарский край, 352030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Лабинскому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Красная ул., д. 8, г. Лабинск,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352500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Ленинградскому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Набережная ул., д. 64,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Ленинградская,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353740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Красная ул., д. 136 корпус А, станица Ленинградская, Краснодарский край, 353743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б/н,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Мостовскому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Ленина ул., д. 12 оф. 5,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 Мостовской,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352570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Новокубанскому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Ленина ул., д. 32,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Новокубанск,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352240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Новопокровскому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Советская ул., д. 47,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Новопокровская,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 353020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Ленина ул., д. 113,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Новопокровская, Краснодарский край, 353020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б/н,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городу  Новороссийску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Шевченко ул., д. 7,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Новороссийск,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353905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Бирюзова ул., д.6,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г. Новороссийск, Краснодарский край, 353900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4,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Дзержинского проспект, д.156 Б, г. Новороссийск, Краснодарский край, 353910</w:t>
            </w:r>
          </w:p>
          <w:p w:rsid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б/н, МФЦ</w:t>
            </w:r>
          </w:p>
          <w:p w:rsidR="00FC6150" w:rsidRPr="009A76AD" w:rsidRDefault="00FC6150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Отрадненскому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Красная ул., д. 89,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Отрадная,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р-он, Краснодарский край, 352290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Павловскому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Горького ул., д. 292,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Павловская, Павловский р-он, Краснодарский край, 352040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Приморско-Ахтарскому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Пролетарская ул., д. 50,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Приморско-Ахтарск,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3538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Фестивальная ул., д.57,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Приморско-Ахтарск, Краснодарский край, 353862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б/н,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Северскому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Партизанская ул., д. 2,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Северская, Краснодарский край, 353240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Славянскому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Школьная  ул., д. 304,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Славянск-на-Кубани,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353560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городу-курорту Сочи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Красноармейская  ул., д.19, </w:t>
            </w:r>
          </w:p>
          <w:p w:rsid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Сочи, Краснодарский край, 354065</w:t>
            </w:r>
          </w:p>
          <w:p w:rsidR="00FC6150" w:rsidRPr="009A76AD" w:rsidRDefault="00FC6150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Молокова ул., д. 18/78, Адлерский р-н г. Сочи, 354340</w:t>
            </w:r>
          </w:p>
          <w:p w:rsidR="00FC6150" w:rsidRPr="009A76AD" w:rsidRDefault="00FC6150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Павлова ул., д.40, г. Сочи, Краснодарский край, 354200</w:t>
            </w:r>
          </w:p>
          <w:p w:rsidR="00FC6150" w:rsidRPr="009A76AD" w:rsidRDefault="00FC6150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Юных Ленинцев ул., д. 10,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Сочи, Краснодарский край,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354057</w:t>
            </w:r>
          </w:p>
          <w:p w:rsid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36, МФЦ</w:t>
            </w:r>
          </w:p>
          <w:p w:rsidR="00FC6150" w:rsidRPr="009A76AD" w:rsidRDefault="00FC6150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Кирова ул., д.53,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г.-к. Сочи, Краснодарский край 354340</w:t>
            </w:r>
          </w:p>
          <w:p w:rsid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этаж, окно № 16, МФЦ</w:t>
            </w:r>
          </w:p>
          <w:p w:rsidR="00FC6150" w:rsidRPr="009A76AD" w:rsidRDefault="00FC6150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Староминскому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Красная ул., д. 3 Б,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Староминская, Краснодарский край, 353600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Коммунаров ул., д.86,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Староминская, Краснодарский край, 353600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19,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Тбилисскому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Кривая ул., д. 18,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Тбилисская, Краснодарский край, 352360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Темрюкскому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 Розы Люксембург/Гоголя ул., д. 65/90, г. Темрюк, Краснодарский край, 353500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Тимашевскому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Красная ул., д. 86, г. Тимашевск,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352700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Пионерская ул., д.90 А,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Тимашевск, Краснодарский край, 352708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1,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Тихорецкому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Украинская ул., д. 5,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Тихорецк, Краснодарский край, 352120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Энгельса ул., д. 76 </w:t>
            </w:r>
            <w:proofErr w:type="gram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Д-Е</w:t>
            </w:r>
            <w:proofErr w:type="gram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Тихорецк, Краснодарский край, 352120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б/н,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Туапсинскому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Герцена ул., д. 10,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Туапсе, Краснодарский край, 352800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 Горького ул., 28, 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Туапсе, Краснодарский край, 352800 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б/н,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42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Успенскому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Ленина ул., д. 244,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Успенское, Краснодарский край, 352450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Усть-Лабинскому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Пролетарская ул., д. 72,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Усть-Лабинск, Краснодарский край, 352330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Щербиновскому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Советов ул., д. 64,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Старощербиновская,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Краснодарский край, 353620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Чкалова ул., д.92,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Старощербиновская, Краснодарский край, 353622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10, МФЦ</w:t>
            </w:r>
          </w:p>
        </w:tc>
      </w:tr>
    </w:tbl>
    <w:p w:rsidR="009A76AD" w:rsidRDefault="009A76AD" w:rsidP="009A7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6AD" w:rsidRPr="009A76AD" w:rsidRDefault="009A76AD" w:rsidP="009A7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Декларацию также можно направить в форме электронного документа, заверенного электронной цифровой подписью заявителя на электронный адрес: deklar@kubbti.ru</w:t>
      </w:r>
    </w:p>
    <w:p w:rsidR="009A76AD" w:rsidRPr="009A76AD" w:rsidRDefault="009A76AD" w:rsidP="009A76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7F69" w:rsidRPr="009A76AD" w:rsidRDefault="00543657" w:rsidP="009A76AD"/>
    <w:sectPr w:rsidR="00E67F69" w:rsidRPr="009A76AD" w:rsidSect="00C76145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657" w:rsidRDefault="00543657" w:rsidP="00C76145">
      <w:pPr>
        <w:spacing w:after="0" w:line="240" w:lineRule="auto"/>
      </w:pPr>
      <w:r>
        <w:separator/>
      </w:r>
    </w:p>
  </w:endnote>
  <w:endnote w:type="continuationSeparator" w:id="0">
    <w:p w:rsidR="00543657" w:rsidRDefault="00543657" w:rsidP="00C76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657" w:rsidRDefault="00543657" w:rsidP="00C76145">
      <w:pPr>
        <w:spacing w:after="0" w:line="240" w:lineRule="auto"/>
      </w:pPr>
      <w:r>
        <w:separator/>
      </w:r>
    </w:p>
  </w:footnote>
  <w:footnote w:type="continuationSeparator" w:id="0">
    <w:p w:rsidR="00543657" w:rsidRDefault="00543657" w:rsidP="00C76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1943704"/>
      <w:docPartObj>
        <w:docPartGallery w:val="Page Numbers (Top of Page)"/>
        <w:docPartUnique/>
      </w:docPartObj>
    </w:sdtPr>
    <w:sdtEndPr/>
    <w:sdtContent>
      <w:p w:rsidR="00C76145" w:rsidRDefault="00C7614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EA5">
          <w:rPr>
            <w:noProof/>
          </w:rPr>
          <w:t>2</w:t>
        </w:r>
        <w:r>
          <w:fldChar w:fldCharType="end"/>
        </w:r>
      </w:p>
    </w:sdtContent>
  </w:sdt>
  <w:p w:rsidR="00C76145" w:rsidRDefault="00C7614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C0D"/>
    <w:rsid w:val="00086C0D"/>
    <w:rsid w:val="00110AFF"/>
    <w:rsid w:val="00141573"/>
    <w:rsid w:val="001451E2"/>
    <w:rsid w:val="00171D19"/>
    <w:rsid w:val="001A1E0A"/>
    <w:rsid w:val="001B7886"/>
    <w:rsid w:val="002F4339"/>
    <w:rsid w:val="00441300"/>
    <w:rsid w:val="004F0CEA"/>
    <w:rsid w:val="005127DF"/>
    <w:rsid w:val="00543657"/>
    <w:rsid w:val="005B55EA"/>
    <w:rsid w:val="005E1A5A"/>
    <w:rsid w:val="0066732F"/>
    <w:rsid w:val="009A76AD"/>
    <w:rsid w:val="009C2119"/>
    <w:rsid w:val="009E0EA5"/>
    <w:rsid w:val="00AE67DA"/>
    <w:rsid w:val="00C10A19"/>
    <w:rsid w:val="00C2324D"/>
    <w:rsid w:val="00C76145"/>
    <w:rsid w:val="00CD2B90"/>
    <w:rsid w:val="00F513A8"/>
    <w:rsid w:val="00FC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0A1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1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1E0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76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6145"/>
  </w:style>
  <w:style w:type="paragraph" w:styleId="a9">
    <w:name w:val="footer"/>
    <w:basedOn w:val="a"/>
    <w:link w:val="aa"/>
    <w:uiPriority w:val="99"/>
    <w:unhideWhenUsed/>
    <w:rsid w:val="00C76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61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0A1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1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1E0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76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6145"/>
  </w:style>
  <w:style w:type="paragraph" w:styleId="a9">
    <w:name w:val="footer"/>
    <w:basedOn w:val="a"/>
    <w:link w:val="aa"/>
    <w:uiPriority w:val="99"/>
    <w:unhideWhenUsed/>
    <w:rsid w:val="00C76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6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3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klar@kubbti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1684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Чубун Ирина Юрьевна</dc:creator>
  <cp:lastModifiedBy>Соловьева Елена Викторовна</cp:lastModifiedBy>
  <cp:revision>10</cp:revision>
  <cp:lastPrinted>2018-03-21T08:25:00Z</cp:lastPrinted>
  <dcterms:created xsi:type="dcterms:W3CDTF">2018-03-15T08:58:00Z</dcterms:created>
  <dcterms:modified xsi:type="dcterms:W3CDTF">2018-03-22T08:25:00Z</dcterms:modified>
</cp:coreProperties>
</file>